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</w:t>
      </w:r>
      <w:r w:rsidR="000B2EDF">
        <w:rPr>
          <w:rFonts w:eastAsia="Calibri"/>
          <w:sz w:val="28"/>
          <w:szCs w:val="28"/>
        </w:rPr>
        <w:t>00</w:t>
      </w:r>
      <w:r w:rsidR="003E3D85">
        <w:rPr>
          <w:rFonts w:eastAsia="Calibri"/>
          <w:sz w:val="28"/>
          <w:szCs w:val="28"/>
        </w:rPr>
        <w:t>.0</w:t>
      </w:r>
      <w:r w:rsidR="000B2EDF">
        <w:rPr>
          <w:rFonts w:eastAsia="Calibri"/>
          <w:sz w:val="28"/>
          <w:szCs w:val="28"/>
        </w:rPr>
        <w:t>0</w:t>
      </w:r>
      <w:r w:rsidR="003E3D85">
        <w:rPr>
          <w:rFonts w:eastAsia="Calibri"/>
          <w:sz w:val="28"/>
          <w:szCs w:val="28"/>
        </w:rPr>
        <w:t>.2021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bookmarkStart w:id="0" w:name="_GoBack"/>
      <w:bookmarkEnd w:id="0"/>
      <w:r w:rsidR="000B2EDF">
        <w:rPr>
          <w:rFonts w:eastAsia="Calibri"/>
          <w:sz w:val="28"/>
          <w:szCs w:val="28"/>
        </w:rPr>
        <w:t xml:space="preserve">        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0B2EDF">
        <w:rPr>
          <w:rFonts w:eastAsia="Calibri"/>
          <w:sz w:val="28"/>
          <w:szCs w:val="28"/>
        </w:rPr>
        <w:t>000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E5AE8" w:rsidP="00CE5AE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t xml:space="preserve"> </w:t>
      </w:r>
      <w:r>
        <w:rPr>
          <w:sz w:val="28"/>
          <w:szCs w:val="28"/>
        </w:rPr>
        <w:t xml:space="preserve">решением Думы Ханты-Мансийского района от 02.11.2021 </w:t>
      </w:r>
      <w:r w:rsidR="00973B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16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годов», </w:t>
      </w:r>
      <w:r w:rsidR="00CA3455" w:rsidRPr="00EE4D7D">
        <w:rPr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404F41" w:rsidRPr="00EE4D7D">
        <w:rPr>
          <w:color w:val="000000" w:themeColor="text1"/>
          <w:sz w:val="28"/>
          <w:szCs w:val="28"/>
        </w:rPr>
        <w:t>0</w:t>
      </w:r>
      <w:r w:rsidR="00CA3455"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="00CA3455"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CE5AE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lastRenderedPageBreak/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муниципальной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системы управления 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065CB3">
              <w:rPr>
                <w:sz w:val="28"/>
                <w:szCs w:val="28"/>
              </w:rPr>
              <w:t>6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065CB3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</w:t>
            </w:r>
            <w:r w:rsidR="009445D2">
              <w:rPr>
                <w:sz w:val="28"/>
                <w:szCs w:val="28"/>
              </w:rPr>
              <w:t>2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065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013E">
              <w:rPr>
                <w:color w:val="000000" w:themeColor="text1"/>
                <w:sz w:val="28"/>
                <w:szCs w:val="28"/>
              </w:rPr>
              <w:t>341 879,9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C013E">
              <w:rPr>
                <w:color w:val="000000" w:themeColor="text1"/>
                <w:sz w:val="28"/>
                <w:szCs w:val="28"/>
              </w:rPr>
              <w:t>54 339,7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61752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F01484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F67C12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F67C12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60127D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6012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60127D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6A0D3A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9943BF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9943B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3B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A85AF7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974A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430CA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AC5072">
              <w:rPr>
                <w:color w:val="000000" w:themeColor="text1"/>
                <w:sz w:val="24"/>
                <w:szCs w:val="24"/>
              </w:rPr>
              <w:t> </w:t>
            </w:r>
            <w:r w:rsidR="00430CAC">
              <w:rPr>
                <w:color w:val="000000" w:themeColor="text1"/>
                <w:sz w:val="24"/>
                <w:szCs w:val="24"/>
              </w:rPr>
              <w:t>388</w:t>
            </w:r>
            <w:r w:rsidR="0094126C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30CA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237 388,9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E43132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A85AF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4C7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341 879</w:t>
            </w:r>
            <w:r w:rsidR="00A85AF7">
              <w:rPr>
                <w:color w:val="000000" w:themeColor="text1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5AF7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254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A85AF7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254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254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D9113F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A85AF7">
              <w:rPr>
                <w:color w:val="000000" w:themeColor="text1"/>
              </w:rPr>
              <w:t> </w:t>
            </w:r>
            <w:r w:rsidR="00D9113F">
              <w:rPr>
                <w:color w:val="000000" w:themeColor="text1"/>
              </w:rPr>
              <w:t>491</w:t>
            </w:r>
            <w:r w:rsidR="00A85AF7">
              <w:rPr>
                <w:color w:val="000000" w:themeColor="text1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D9113F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D9113F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D9113F">
              <w:rPr>
                <w:color w:val="000000" w:themeColor="text1"/>
              </w:rPr>
              <w:t> 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9B1633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</w:t>
            </w:r>
            <w:r w:rsidR="009B1633">
              <w:rPr>
                <w:color w:val="000000" w:themeColor="text1"/>
              </w:rPr>
              <w:t>6</w:t>
            </w:r>
            <w:r w:rsidR="00D9113F">
              <w:rPr>
                <w:color w:val="000000" w:themeColor="text1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586B40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26" w:rsidRDefault="00843F26" w:rsidP="00D901AC">
      <w:r>
        <w:separator/>
      </w:r>
    </w:p>
  </w:endnote>
  <w:endnote w:type="continuationSeparator" w:id="1">
    <w:p w:rsidR="00843F26" w:rsidRDefault="00843F26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26" w:rsidRDefault="00843F26" w:rsidP="00D901AC">
      <w:r>
        <w:separator/>
      </w:r>
    </w:p>
  </w:footnote>
  <w:footnote w:type="continuationSeparator" w:id="1">
    <w:p w:rsidR="00843F26" w:rsidRDefault="00843F26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45" w:rsidRDefault="001F4605" w:rsidP="00CF1DE3">
    <w:pPr>
      <w:pStyle w:val="a7"/>
      <w:jc w:val="center"/>
    </w:pPr>
    <w:fldSimple w:instr="PAGE   \* MERGEFORMAT">
      <w:r w:rsidR="009B1633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45" w:rsidRDefault="001F4605" w:rsidP="00397ED5">
    <w:pPr>
      <w:pStyle w:val="a7"/>
      <w:jc w:val="center"/>
    </w:pPr>
    <w:fldSimple w:instr="PAGE   \* MERGEFORMAT">
      <w:r w:rsidR="009B1633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5CB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2EDF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9F6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05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4D45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67CCD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0CAC"/>
    <w:rsid w:val="004312D9"/>
    <w:rsid w:val="0043138B"/>
    <w:rsid w:val="00431B98"/>
    <w:rsid w:val="00431EAF"/>
    <w:rsid w:val="00432824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5464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B40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974AC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27D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24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4F8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0D3A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4CD9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A79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5C68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3F26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0314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5D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2118"/>
    <w:rsid w:val="0097310F"/>
    <w:rsid w:val="0097395D"/>
    <w:rsid w:val="00973B44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3BF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33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13E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5C9F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290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072"/>
    <w:rsid w:val="00AC6A70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5AE8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530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1AD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13F"/>
    <w:rsid w:val="00D919AC"/>
    <w:rsid w:val="00D91C22"/>
    <w:rsid w:val="00D934CF"/>
    <w:rsid w:val="00D93966"/>
    <w:rsid w:val="00D93B72"/>
    <w:rsid w:val="00D93BB8"/>
    <w:rsid w:val="00D94A63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A87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8AB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32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4D1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3E"/>
    <w:rsid w:val="00EC7894"/>
    <w:rsid w:val="00EC7A57"/>
    <w:rsid w:val="00EC7C09"/>
    <w:rsid w:val="00EC7F89"/>
    <w:rsid w:val="00ED0368"/>
    <w:rsid w:val="00ED04D3"/>
    <w:rsid w:val="00ED07D4"/>
    <w:rsid w:val="00ED0BAB"/>
    <w:rsid w:val="00ED262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4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57C3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C12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1D35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2290-BF50-400C-8192-82E6858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37</cp:revision>
  <cp:lastPrinted>2021-11-16T11:56:00Z</cp:lastPrinted>
  <dcterms:created xsi:type="dcterms:W3CDTF">2021-09-06T04:50:00Z</dcterms:created>
  <dcterms:modified xsi:type="dcterms:W3CDTF">2021-12-02T11:18:00Z</dcterms:modified>
</cp:coreProperties>
</file>